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8DA" w:rsidRPr="00F478DA" w:rsidRDefault="00F478DA" w:rsidP="00F478D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r w:rsidRPr="00F478D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Сотрудники полиции ЮВАО раскрыли кражу иномарки</w:t>
      </w:r>
    </w:p>
    <w:bookmarkEnd w:id="0"/>
    <w:p w:rsidR="00F478DA" w:rsidRPr="00F478DA" w:rsidRDefault="00F478DA" w:rsidP="00F478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8DA" w:rsidRPr="00F478DA" w:rsidRDefault="00F478DA" w:rsidP="00F478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Сотрудники уголовного розыска ОМВД России по району Марьино задержали подозреваемого в краже дорогостоящего автомобиля.</w:t>
      </w:r>
    </w:p>
    <w:p w:rsidR="00F478DA" w:rsidRPr="00F478DA" w:rsidRDefault="00F478DA" w:rsidP="00F478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полицию поступило сообщение о краже автомашины. По словам потерпевшей, вечером она припарковала свой автомобиль марки «Митсубиси» возле жилого дома по </w:t>
      </w:r>
      <w:proofErr w:type="spellStart"/>
      <w:r w:rsidRPr="00F478D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Перервинскому</w:t>
      </w:r>
      <w:proofErr w:type="spellEnd"/>
      <w:r w:rsidRPr="00F47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бульвару, а утром обнаружила пропажу транспортного средства. Общая сумма ущерба составила 1 млн. рублей.</w:t>
      </w:r>
    </w:p>
    <w:p w:rsidR="00F478DA" w:rsidRPr="00F478DA" w:rsidRDefault="00F478DA" w:rsidP="00F478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8D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следующий день в ходе оперативно-розыскных мероприятий сотрудники полиции задержали подозреваемого. Им оказался 31-летний уроженец Хабаровского края.</w:t>
      </w:r>
    </w:p>
    <w:p w:rsidR="00F478DA" w:rsidRPr="00F478DA" w:rsidRDefault="00F478DA" w:rsidP="00F478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8D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Установлено, что подозреваемый, используя специальное техническое устройство, открыл и завел автомобиль, после чего скрылся.</w:t>
      </w:r>
    </w:p>
    <w:p w:rsidR="00F478DA" w:rsidRPr="00F478DA" w:rsidRDefault="00F478DA" w:rsidP="00F478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8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Похищенный автомобиль был изъят и возвращен собственнику.</w:t>
      </w:r>
    </w:p>
    <w:p w:rsidR="00F478DA" w:rsidRPr="00F478DA" w:rsidRDefault="00F478DA" w:rsidP="00F478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8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 158 УК РФ «Кража». В отношении подозреваемого избрана мера пресечения в виде обязательства о явке.</w:t>
      </w:r>
    </w:p>
    <w:p w:rsidR="00F478DA" w:rsidRPr="00F478DA" w:rsidRDefault="00F478DA" w:rsidP="00F478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8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Пресс-служба УВД по ЮВАО</w:t>
      </w:r>
    </w:p>
    <w:p w:rsidR="00F478DA" w:rsidRPr="00F478DA" w:rsidRDefault="00F478DA" w:rsidP="00F478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8DA">
        <w:rPr>
          <w:rFonts w:ascii="Times New Roman" w:eastAsia="Times New Roman" w:hAnsi="Times New Roman" w:cs="Times New Roman"/>
          <w:sz w:val="24"/>
          <w:szCs w:val="24"/>
          <w:lang w:eastAsia="ru-RU"/>
        </w:rPr>
        <w:t>(495) 709-18-18</w:t>
      </w:r>
    </w:p>
    <w:p w:rsidR="003122DF" w:rsidRPr="00F478DA" w:rsidRDefault="003122DF" w:rsidP="00F478DA"/>
    <w:sectPr w:rsidR="003122DF" w:rsidRPr="00F47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8DA"/>
    <w:rsid w:val="003122DF"/>
    <w:rsid w:val="00F4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5589F9-1034-45A6-BD43-790EC19B4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478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7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478D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F478D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Emphasis"/>
    <w:basedOn w:val="a0"/>
    <w:uiPriority w:val="20"/>
    <w:qFormat/>
    <w:rsid w:val="00F478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03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1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1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2017-04-17T13:22:00Z</dcterms:created>
  <dcterms:modified xsi:type="dcterms:W3CDTF">2017-04-17T13:22:00Z</dcterms:modified>
</cp:coreProperties>
</file>